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2E5" w:rsidRPr="00501B51" w:rsidRDefault="00D072E5">
      <w:pPr>
        <w:rPr>
          <w:sz w:val="10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20"/>
        <w:gridCol w:w="725"/>
        <w:gridCol w:w="452"/>
        <w:gridCol w:w="441"/>
        <w:gridCol w:w="5580"/>
        <w:gridCol w:w="630"/>
        <w:gridCol w:w="751"/>
      </w:tblGrid>
      <w:tr w:rsidR="00D072E5" w:rsidRPr="00F10369" w:rsidTr="00501B51">
        <w:trPr>
          <w:trHeight w:val="333"/>
        </w:trPr>
        <w:tc>
          <w:tcPr>
            <w:tcW w:w="9018" w:type="dxa"/>
            <w:gridSpan w:val="5"/>
            <w:shd w:val="clear" w:color="auto" w:fill="auto"/>
            <w:vAlign w:val="center"/>
          </w:tcPr>
          <w:p w:rsidR="00D072E5" w:rsidRPr="00F10369" w:rsidRDefault="00D072E5" w:rsidP="00D072E5">
            <w:pPr>
              <w:tabs>
                <w:tab w:val="left" w:pos="3780"/>
              </w:tabs>
              <w:autoSpaceDE w:val="0"/>
              <w:autoSpaceDN w:val="0"/>
              <w:adjustRightInd w:val="0"/>
              <w:ind w:left="3960"/>
              <w:rPr>
                <w:rFonts w:ascii="Arial,Bold" w:hAnsi="Arial,Bold" w:cs="Arial,Bold"/>
                <w:b/>
                <w:bCs/>
                <w:szCs w:val="22"/>
              </w:rPr>
            </w:pPr>
            <w:r w:rsidRPr="00F10369">
              <w:rPr>
                <w:rFonts w:ascii="Arial,Bold" w:hAnsi="Arial,Bold" w:cs="Arial,Bold"/>
                <w:b/>
                <w:bCs/>
                <w:szCs w:val="22"/>
              </w:rPr>
              <w:t>BOARD AGENDA ITEM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072E5" w:rsidRPr="00F10369" w:rsidRDefault="00D072E5" w:rsidP="00D072E5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3679D8">
              <w:rPr>
                <w:rFonts w:ascii="Arial,Bold" w:hAnsi="Arial,Bold" w:cs="Arial,Bold"/>
                <w:b/>
                <w:bCs/>
                <w:color w:val="1F497D" w:themeColor="text2"/>
                <w:sz w:val="22"/>
                <w:szCs w:val="22"/>
              </w:rPr>
              <w:t>No.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D072E5" w:rsidRPr="00F10369" w:rsidRDefault="00A72AED" w:rsidP="00D072E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>
              <w:rPr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</w:p>
        </w:tc>
      </w:tr>
      <w:tr w:rsidR="00004FDE" w:rsidRPr="00BC5FF1" w:rsidTr="004B1054">
        <w:trPr>
          <w:trHeight w:val="530"/>
        </w:trPr>
        <w:tc>
          <w:tcPr>
            <w:tcW w:w="1820" w:type="dxa"/>
            <w:shd w:val="clear" w:color="auto" w:fill="auto"/>
            <w:vAlign w:val="center"/>
          </w:tcPr>
          <w:p w:rsidR="00004FDE" w:rsidRPr="00BC5FF1" w:rsidRDefault="00004FDE" w:rsidP="007A442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 xml:space="preserve">FOR AGENDA:     </w:t>
            </w:r>
          </w:p>
        </w:tc>
        <w:tc>
          <w:tcPr>
            <w:tcW w:w="8579" w:type="dxa"/>
            <w:gridSpan w:val="6"/>
            <w:shd w:val="clear" w:color="auto" w:fill="auto"/>
            <w:vAlign w:val="center"/>
          </w:tcPr>
          <w:p w:rsidR="00004FDE" w:rsidRPr="00BC5FF1" w:rsidRDefault="00E87E28" w:rsidP="004B105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</w:rPr>
                <w:id w:val="-1783409533"/>
                <w:placeholder>
                  <w:docPart w:val="6BB258A2D7124E8DA4104010FEAF6AD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424883957" w:edGrp="everyone"/>
                <w:r w:rsidR="004B1054" w:rsidRPr="00F85E9C">
                  <w:rPr>
                    <w:rStyle w:val="PlaceholderText"/>
                  </w:rPr>
                  <w:t>Click here to enter a date.</w:t>
                </w:r>
                <w:permEnd w:id="424883957"/>
              </w:sdtContent>
            </w:sdt>
          </w:p>
        </w:tc>
      </w:tr>
      <w:tr w:rsidR="00004FDE" w:rsidRPr="00BC5FF1" w:rsidTr="00004FDE">
        <w:trPr>
          <w:trHeight w:val="441"/>
        </w:trPr>
        <w:tc>
          <w:tcPr>
            <w:tcW w:w="1820" w:type="dxa"/>
            <w:shd w:val="clear" w:color="auto" w:fill="auto"/>
          </w:tcPr>
          <w:p w:rsidR="00004FDE" w:rsidRPr="00BC5FF1" w:rsidRDefault="00004FDE" w:rsidP="00B75D97">
            <w:pPr>
              <w:autoSpaceDE w:val="0"/>
              <w:autoSpaceDN w:val="0"/>
              <w:adjustRightInd w:val="0"/>
              <w:spacing w:before="12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BC5FF1">
              <w:rPr>
                <w:rFonts w:ascii="Arial,Bold" w:hAnsi="Arial,Bold" w:cs="Arial,Bold"/>
                <w:b/>
                <w:bCs/>
                <w:sz w:val="22"/>
                <w:szCs w:val="22"/>
              </w:rPr>
              <w:t>TO:</w:t>
            </w:r>
          </w:p>
        </w:tc>
        <w:tc>
          <w:tcPr>
            <w:tcW w:w="8579" w:type="dxa"/>
            <w:gridSpan w:val="6"/>
            <w:shd w:val="clear" w:color="auto" w:fill="auto"/>
          </w:tcPr>
          <w:p w:rsidR="00004FDE" w:rsidRPr="00BC5FF1" w:rsidRDefault="00004FDE" w:rsidP="00B75D97">
            <w:pPr>
              <w:autoSpaceDE w:val="0"/>
              <w:autoSpaceDN w:val="0"/>
              <w:adjustRightInd w:val="0"/>
              <w:spacing w:before="12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 xml:space="preserve">MEMBERS OF THE COUNTYWIDE OVERSIGHT BOARD </w:t>
            </w:r>
          </w:p>
        </w:tc>
      </w:tr>
      <w:tr w:rsidR="00004FDE" w:rsidRPr="00BC5FF1" w:rsidTr="00F10369">
        <w:trPr>
          <w:trHeight w:val="621"/>
        </w:trPr>
        <w:tc>
          <w:tcPr>
            <w:tcW w:w="1820" w:type="dxa"/>
            <w:shd w:val="clear" w:color="auto" w:fill="auto"/>
            <w:vAlign w:val="center"/>
          </w:tcPr>
          <w:p w:rsidR="00004FDE" w:rsidRPr="00BC5FF1" w:rsidRDefault="00004FDE" w:rsidP="00F10369">
            <w:pPr>
              <w:autoSpaceDE w:val="0"/>
              <w:autoSpaceDN w:val="0"/>
              <w:adjustRightInd w:val="0"/>
              <w:spacing w:before="12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BC5FF1">
              <w:rPr>
                <w:rFonts w:ascii="Arial,Bold" w:hAnsi="Arial,Bold" w:cs="Arial,Bold"/>
                <w:b/>
                <w:bCs/>
                <w:sz w:val="22"/>
                <w:szCs w:val="22"/>
              </w:rPr>
              <w:t>FROM:</w:t>
            </w: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,Bold" w:hAnsi="Arial,Bold" w:cs="Arial,Bold"/>
              <w:b/>
              <w:bCs/>
              <w:sz w:val="22"/>
              <w:szCs w:val="22"/>
            </w:rPr>
            <w:id w:val="170913829"/>
            <w:placeholder>
              <w:docPart w:val="AD4EA52F6ABB438A95B1604DBF6F3962"/>
            </w:placeholder>
            <w:showingPlcHdr/>
          </w:sdtPr>
          <w:sdtEndPr/>
          <w:sdtContent>
            <w:permStart w:id="1967286088" w:edGrp="everyone" w:displacedByCustomXml="prev"/>
            <w:tc>
              <w:tcPr>
                <w:tcW w:w="8579" w:type="dxa"/>
                <w:gridSpan w:val="6"/>
                <w:shd w:val="clear" w:color="auto" w:fill="auto"/>
                <w:vAlign w:val="center"/>
              </w:tcPr>
              <w:p w:rsidR="00004FDE" w:rsidRPr="00BC5FF1" w:rsidRDefault="004B1054" w:rsidP="00F10369">
                <w:pPr>
                  <w:tabs>
                    <w:tab w:val="left" w:pos="2865"/>
                  </w:tabs>
                  <w:autoSpaceDE w:val="0"/>
                  <w:autoSpaceDN w:val="0"/>
                  <w:adjustRightInd w:val="0"/>
                  <w:spacing w:before="120"/>
                  <w:rPr>
                    <w:rFonts w:ascii="Arial,Bold" w:hAnsi="Arial,Bold" w:cs="Arial,Bold"/>
                    <w:b/>
                    <w:bCs/>
                    <w:sz w:val="22"/>
                    <w:szCs w:val="22"/>
                  </w:rPr>
                </w:pPr>
                <w:r w:rsidRPr="001E1959">
                  <w:rPr>
                    <w:rStyle w:val="PlaceholderText"/>
                  </w:rPr>
                  <w:t>Click here to enter text.</w:t>
                </w:r>
              </w:p>
            </w:tc>
            <w:permEnd w:id="1967286088" w:displacedByCustomXml="next"/>
          </w:sdtContent>
        </w:sdt>
      </w:tr>
      <w:tr w:rsidR="00004FDE" w:rsidRPr="00BC5FF1" w:rsidTr="00004FDE">
        <w:trPr>
          <w:trHeight w:val="549"/>
        </w:trPr>
        <w:tc>
          <w:tcPr>
            <w:tcW w:w="1820" w:type="dxa"/>
            <w:shd w:val="clear" w:color="auto" w:fill="auto"/>
          </w:tcPr>
          <w:p w:rsidR="00004FDE" w:rsidRPr="00BC5FF1" w:rsidRDefault="00004FDE" w:rsidP="00644101">
            <w:pPr>
              <w:autoSpaceDE w:val="0"/>
              <w:autoSpaceDN w:val="0"/>
              <w:adjustRightInd w:val="0"/>
              <w:spacing w:before="12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BC5FF1">
              <w:rPr>
                <w:rFonts w:ascii="Arial,Bold" w:hAnsi="Arial,Bold" w:cs="Arial,Bold"/>
                <w:b/>
                <w:bCs/>
                <w:sz w:val="22"/>
                <w:szCs w:val="22"/>
              </w:rPr>
              <w:t>SUBJECT:</w:t>
            </w:r>
          </w:p>
        </w:tc>
        <w:tc>
          <w:tcPr>
            <w:tcW w:w="8579" w:type="dxa"/>
            <w:gridSpan w:val="6"/>
            <w:shd w:val="clear" w:color="auto" w:fill="auto"/>
          </w:tcPr>
          <w:p w:rsidR="00004FDE" w:rsidRPr="00BC5FF1" w:rsidRDefault="00F13826" w:rsidP="00501B5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 xml:space="preserve">Amend the </w:t>
            </w:r>
            <w:r w:rsidR="00501B51" w:rsidRPr="00501B51">
              <w:rPr>
                <w:rFonts w:ascii="Arial,Bold" w:hAnsi="Arial,Bold" w:cs="Arial,Bold"/>
                <w:b/>
                <w:bCs/>
                <w:sz w:val="22"/>
                <w:szCs w:val="22"/>
              </w:rPr>
              <w:t xml:space="preserve">Recognized Obligation Payment Schedule for </w:t>
            </w:r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</w:rPr>
                <w:id w:val="1620413303"/>
                <w:placeholder>
                  <w:docPart w:val="DefaultPlaceholder_1082065158"/>
                </w:placeholder>
                <w:showingPlcHdr/>
              </w:sdtPr>
              <w:sdtEndPr/>
              <w:sdtContent>
                <w:permStart w:id="1764904407" w:edGrp="everyone"/>
                <w:r w:rsidR="00501B51" w:rsidRPr="003029BA">
                  <w:rPr>
                    <w:rStyle w:val="PlaceholderText"/>
                  </w:rPr>
                  <w:t>Click here to enter text.</w:t>
                </w:r>
                <w:permEnd w:id="1764904407"/>
              </w:sdtContent>
            </w:sdt>
            <w:r w:rsidR="00501B51">
              <w:rPr>
                <w:rFonts w:ascii="Arial,Bold" w:hAnsi="Arial,Bold" w:cs="Arial,Bold"/>
                <w:b/>
                <w:bCs/>
                <w:sz w:val="22"/>
                <w:szCs w:val="22"/>
              </w:rPr>
              <w:t xml:space="preserve"> </w:t>
            </w:r>
            <w:r w:rsidR="00501B51" w:rsidRPr="00501B51">
              <w:rPr>
                <w:rFonts w:ascii="Arial,Bold" w:hAnsi="Arial,Bold" w:cs="Arial,Bold"/>
                <w:b/>
                <w:bCs/>
                <w:sz w:val="22"/>
                <w:szCs w:val="22"/>
              </w:rPr>
              <w:t>for the Successor Agency to the Redevelopment Agency of the City of</w:t>
            </w:r>
            <w:r w:rsidR="00501B51">
              <w:rPr>
                <w:rFonts w:ascii="Arial,Bold" w:hAnsi="Arial,Bold" w:cs="Arial,Bold"/>
                <w:b/>
                <w:bCs/>
                <w:sz w:val="22"/>
                <w:szCs w:val="22"/>
              </w:rPr>
              <w:t xml:space="preserve"> </w:t>
            </w:r>
            <w:permStart w:id="1944004282" w:edGrp="everyone"/>
            <w:sdt>
              <w:sdtPr>
                <w:rPr>
                  <w:rFonts w:ascii="Arial,Bold" w:hAnsi="Arial,Bold" w:cs="Arial,Bold"/>
                  <w:b/>
                  <w:bCs/>
                  <w:sz w:val="22"/>
                  <w:szCs w:val="22"/>
                </w:rPr>
                <w:id w:val="-124672469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501B51" w:rsidRPr="003029BA">
                  <w:rPr>
                    <w:rStyle w:val="PlaceholderText"/>
                  </w:rPr>
                  <w:t>Click here to enter text.</w:t>
                </w:r>
              </w:sdtContent>
            </w:sdt>
            <w:permEnd w:id="1944004282"/>
          </w:p>
        </w:tc>
      </w:tr>
      <w:tr w:rsidR="00004FDE" w:rsidRPr="00BC5FF1" w:rsidTr="00004FDE">
        <w:trPr>
          <w:trHeight w:val="351"/>
        </w:trPr>
        <w:tc>
          <w:tcPr>
            <w:tcW w:w="10399" w:type="dxa"/>
            <w:gridSpan w:val="7"/>
            <w:shd w:val="clear" w:color="auto" w:fill="auto"/>
            <w:vAlign w:val="center"/>
          </w:tcPr>
          <w:p w:rsidR="00004FDE" w:rsidRPr="00BC5FF1" w:rsidRDefault="00004FDE" w:rsidP="009E73EC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BC5FF1">
              <w:rPr>
                <w:rFonts w:ascii="Arial,Bold" w:hAnsi="Arial,Bold" w:cs="Arial,Bold"/>
                <w:b/>
                <w:bCs/>
                <w:sz w:val="22"/>
                <w:szCs w:val="22"/>
              </w:rPr>
              <w:t>RECOMMENDATION(S)</w:t>
            </w: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004FDE" w:rsidRPr="00BC5FF1" w:rsidTr="00004FDE">
        <w:trPr>
          <w:trHeight w:val="783"/>
        </w:trPr>
        <w:tc>
          <w:tcPr>
            <w:tcW w:w="10399" w:type="dxa"/>
            <w:gridSpan w:val="7"/>
            <w:shd w:val="clear" w:color="auto" w:fill="auto"/>
          </w:tcPr>
          <w:p w:rsidR="00004FDE" w:rsidRPr="00E87E28" w:rsidRDefault="004A35E8" w:rsidP="002D7CF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,Bold" w:hAnsi="Arial,Bold" w:cs="Arial,Bold"/>
                <w:bCs/>
                <w:sz w:val="22"/>
                <w:szCs w:val="22"/>
              </w:rPr>
            </w:pPr>
            <w:r w:rsidRPr="00E87E28">
              <w:rPr>
                <w:rFonts w:ascii="Arial,Bold" w:hAnsi="Arial,Bold" w:cs="Arial,Bold"/>
                <w:bCs/>
                <w:sz w:val="22"/>
                <w:szCs w:val="22"/>
              </w:rPr>
              <w:t xml:space="preserve">That the </w:t>
            </w:r>
            <w:r w:rsidR="00501B51" w:rsidRPr="00E87E28">
              <w:rPr>
                <w:rFonts w:ascii="Arial,Bold" w:hAnsi="Arial,Bold" w:cs="Arial,Bold"/>
                <w:bCs/>
                <w:sz w:val="22"/>
                <w:szCs w:val="22"/>
              </w:rPr>
              <w:t xml:space="preserve">Oversight Board Approve </w:t>
            </w:r>
            <w:r w:rsidR="002D7CF9" w:rsidRPr="00E87E28">
              <w:rPr>
                <w:rFonts w:ascii="Arial,Bold" w:hAnsi="Arial,Bold" w:cs="Arial,Bold"/>
                <w:bCs/>
                <w:sz w:val="22"/>
                <w:szCs w:val="22"/>
              </w:rPr>
              <w:t>a</w:t>
            </w:r>
            <w:r w:rsidRPr="00E87E28">
              <w:rPr>
                <w:rFonts w:ascii="Arial,Bold" w:hAnsi="Arial,Bold" w:cs="Arial,Bold"/>
                <w:bCs/>
                <w:sz w:val="22"/>
                <w:szCs w:val="22"/>
              </w:rPr>
              <w:t xml:space="preserve">n Amendment </w:t>
            </w:r>
            <w:r w:rsidR="002D7CF9" w:rsidRPr="00E87E28">
              <w:rPr>
                <w:rFonts w:ascii="Arial,Bold" w:hAnsi="Arial,Bold" w:cs="Arial,Bold"/>
                <w:bCs/>
                <w:sz w:val="22"/>
                <w:szCs w:val="22"/>
              </w:rPr>
              <w:t xml:space="preserve">to </w:t>
            </w:r>
            <w:r w:rsidR="00501B51" w:rsidRPr="00E87E28">
              <w:rPr>
                <w:rFonts w:ascii="Arial,Bold" w:hAnsi="Arial,Bold" w:cs="Arial,Bold"/>
                <w:bCs/>
                <w:sz w:val="22"/>
                <w:szCs w:val="22"/>
              </w:rPr>
              <w:t>the Recognized Obligation Payment Sc</w:t>
            </w:r>
            <w:r w:rsidRPr="00E87E28">
              <w:rPr>
                <w:rFonts w:ascii="Arial,Bold" w:hAnsi="Arial,Bold" w:cs="Arial,Bold"/>
                <w:bCs/>
                <w:sz w:val="22"/>
                <w:szCs w:val="22"/>
              </w:rPr>
              <w:t>hedule (ROPS)</w:t>
            </w:r>
            <w:r w:rsidR="00501B51" w:rsidRPr="00E87E28">
              <w:rPr>
                <w:rFonts w:ascii="Arial,Bold" w:hAnsi="Arial,Bold" w:cs="Arial,Bold"/>
                <w:bCs/>
                <w:sz w:val="22"/>
                <w:szCs w:val="22"/>
              </w:rPr>
              <w:t xml:space="preserve"> for the period of </w:t>
            </w:r>
            <w:sdt>
              <w:sdtPr>
                <w:rPr>
                  <w:rFonts w:ascii="Arial,Bold" w:hAnsi="Arial,Bold" w:cs="Arial,Bold"/>
                  <w:bCs/>
                  <w:sz w:val="22"/>
                  <w:szCs w:val="22"/>
                </w:rPr>
                <w:id w:val="1101911069"/>
                <w:placeholder>
                  <w:docPart w:val="DefaultPlaceholder_1082065158"/>
                </w:placeholder>
                <w:showingPlcHdr/>
              </w:sdtPr>
              <w:sdtEndPr/>
              <w:sdtContent>
                <w:permStart w:id="1785601585" w:edGrp="everyone"/>
                <w:r w:rsidR="00501B51" w:rsidRPr="00E87E28">
                  <w:rPr>
                    <w:rStyle w:val="PlaceholderText"/>
                  </w:rPr>
                  <w:t>Click here to enter text.</w:t>
                </w:r>
                <w:permEnd w:id="1785601585"/>
              </w:sdtContent>
            </w:sdt>
            <w:r w:rsidRPr="00E87E28">
              <w:rPr>
                <w:rFonts w:ascii="Arial,Bold" w:hAnsi="Arial,Bold" w:cs="Arial,Bold"/>
                <w:bCs/>
                <w:sz w:val="22"/>
                <w:szCs w:val="22"/>
              </w:rPr>
              <w:t xml:space="preserve"> for </w:t>
            </w:r>
            <w:r w:rsidR="00501B51" w:rsidRPr="00E87E28">
              <w:rPr>
                <w:rFonts w:ascii="Arial,Bold" w:hAnsi="Arial,Bold" w:cs="Arial,Bold"/>
                <w:bCs/>
                <w:sz w:val="22"/>
                <w:szCs w:val="22"/>
              </w:rPr>
              <w:t xml:space="preserve">the Successor Agency to the Redevelopment Agency of the City of </w:t>
            </w:r>
            <w:sdt>
              <w:sdtPr>
                <w:rPr>
                  <w:rFonts w:ascii="Arial,Bold" w:hAnsi="Arial,Bold" w:cs="Arial,Bold"/>
                  <w:bCs/>
                  <w:sz w:val="22"/>
                  <w:szCs w:val="22"/>
                </w:rPr>
                <w:id w:val="-410858756"/>
                <w:placeholder>
                  <w:docPart w:val="DefaultPlaceholder_1082065158"/>
                </w:placeholder>
                <w:showingPlcHdr/>
              </w:sdtPr>
              <w:sdtEndPr/>
              <w:sdtContent>
                <w:permStart w:id="471615322" w:edGrp="everyone"/>
                <w:r w:rsidR="00501B51" w:rsidRPr="00E87E28">
                  <w:rPr>
                    <w:rStyle w:val="PlaceholderText"/>
                  </w:rPr>
                  <w:t>Click here to enter text.</w:t>
                </w:r>
                <w:permEnd w:id="471615322"/>
              </w:sdtContent>
            </w:sdt>
          </w:p>
        </w:tc>
        <w:bookmarkStart w:id="0" w:name="_GoBack"/>
        <w:bookmarkEnd w:id="0"/>
      </w:tr>
      <w:tr w:rsidR="00004FDE" w:rsidRPr="00BC5FF1" w:rsidTr="00004FDE">
        <w:trPr>
          <w:trHeight w:val="297"/>
        </w:trPr>
        <w:tc>
          <w:tcPr>
            <w:tcW w:w="10399" w:type="dxa"/>
            <w:gridSpan w:val="7"/>
            <w:shd w:val="clear" w:color="auto" w:fill="auto"/>
            <w:vAlign w:val="bottom"/>
          </w:tcPr>
          <w:p w:rsidR="00004FDE" w:rsidRPr="00BC5FF1" w:rsidRDefault="00004FDE" w:rsidP="00DE09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 w:rsidRPr="00BC5FF1">
              <w:rPr>
                <w:rFonts w:ascii="Arial,Bold" w:hAnsi="Arial,Bold" w:cs="Arial,Bold"/>
                <w:b/>
                <w:bCs/>
                <w:sz w:val="22"/>
                <w:szCs w:val="22"/>
              </w:rPr>
              <w:t>BACKGROUND</w:t>
            </w: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 xml:space="preserve"> INFORMATION:</w:t>
            </w:r>
          </w:p>
        </w:tc>
      </w:tr>
      <w:tr w:rsidR="00004FDE" w:rsidRPr="00584CB6" w:rsidTr="004B6B6C">
        <w:trPr>
          <w:trHeight w:val="2718"/>
        </w:trPr>
        <w:tc>
          <w:tcPr>
            <w:tcW w:w="10399" w:type="dxa"/>
            <w:gridSpan w:val="7"/>
            <w:shd w:val="clear" w:color="auto" w:fill="auto"/>
          </w:tcPr>
          <w:p w:rsidR="00004FDE" w:rsidRPr="00DC5C9B" w:rsidRDefault="00F13826" w:rsidP="00167DD4">
            <w:pPr>
              <w:tabs>
                <w:tab w:val="left" w:pos="283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</w:rPr>
            </w:pPr>
            <w:permStart w:id="22181929" w:edGrp="everyone"/>
            <w:r>
              <w:rPr>
                <w:rFonts w:ascii="Arial" w:hAnsi="Arial" w:cs="Arial"/>
                <w:sz w:val="22"/>
              </w:rPr>
              <w:t xml:space="preserve"> Specific to each Successor Agency ROPS.</w:t>
            </w:r>
          </w:p>
        </w:tc>
      </w:tr>
      <w:permEnd w:id="22181929"/>
      <w:tr w:rsidR="00004FDE" w:rsidRPr="00584CB6" w:rsidTr="00004FDE">
        <w:trPr>
          <w:trHeight w:val="369"/>
        </w:trPr>
        <w:tc>
          <w:tcPr>
            <w:tcW w:w="10399" w:type="dxa"/>
            <w:gridSpan w:val="7"/>
            <w:shd w:val="clear" w:color="auto" w:fill="auto"/>
            <w:vAlign w:val="bottom"/>
          </w:tcPr>
          <w:p w:rsidR="00004FDE" w:rsidRPr="00116200" w:rsidRDefault="00004FDE" w:rsidP="00DE09B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>DISCUSSION:</w:t>
            </w:r>
          </w:p>
        </w:tc>
      </w:tr>
      <w:tr w:rsidR="00501B51" w:rsidRPr="00584CB6" w:rsidTr="00501B51">
        <w:trPr>
          <w:trHeight w:val="2817"/>
        </w:trPr>
        <w:tc>
          <w:tcPr>
            <w:tcW w:w="10399" w:type="dxa"/>
            <w:gridSpan w:val="7"/>
            <w:shd w:val="clear" w:color="auto" w:fill="auto"/>
          </w:tcPr>
          <w:p w:rsidR="00501B51" w:rsidRPr="00627032" w:rsidRDefault="00F13826" w:rsidP="002D7CF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ermStart w:id="58415276" w:edGrp="everyone"/>
            <w:r>
              <w:rPr>
                <w:rFonts w:ascii="Arial" w:hAnsi="Arial" w:cs="Arial"/>
                <w:sz w:val="22"/>
              </w:rPr>
              <w:t>Specific to each Successor Agency ROPS.</w:t>
            </w:r>
          </w:p>
        </w:tc>
      </w:tr>
      <w:permEnd w:id="58415276"/>
      <w:tr w:rsidR="00501B51" w:rsidRPr="00584CB6" w:rsidTr="004B1054">
        <w:trPr>
          <w:trHeight w:val="360"/>
        </w:trPr>
        <w:tc>
          <w:tcPr>
            <w:tcW w:w="2545" w:type="dxa"/>
            <w:gridSpan w:val="2"/>
            <w:shd w:val="clear" w:color="auto" w:fill="auto"/>
            <w:vAlign w:val="center"/>
          </w:tcPr>
          <w:p w:rsidR="00501B51" w:rsidRDefault="00501B51" w:rsidP="005D5DA0">
            <w:pPr>
              <w:autoSpaceDE w:val="0"/>
              <w:autoSpaceDN w:val="0"/>
              <w:adjustRightInd w:val="0"/>
              <w:spacing w:before="100" w:after="6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>ATTACHMENT(S):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501B51" w:rsidRDefault="00501B51" w:rsidP="005D5DA0">
            <w:pPr>
              <w:autoSpaceDE w:val="0"/>
              <w:autoSpaceDN w:val="0"/>
              <w:adjustRightInd w:val="0"/>
              <w:spacing w:before="100" w:after="6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permStart w:id="612966912" w:edGrp="everyone"/>
            <w:r>
              <w:rPr>
                <w:rFonts w:ascii="MS Gothic" w:eastAsia="MS Gothic" w:hAnsi="MS Gothic" w:cs="Arial,Bold" w:hint="eastAsia"/>
                <w:b/>
                <w:bCs/>
                <w:sz w:val="22"/>
                <w:szCs w:val="22"/>
              </w:rPr>
              <w:t>☒</w:t>
            </w:r>
            <w:permEnd w:id="612966912"/>
          </w:p>
        </w:tc>
        <w:tc>
          <w:tcPr>
            <w:tcW w:w="7402" w:type="dxa"/>
            <w:gridSpan w:val="4"/>
            <w:shd w:val="clear" w:color="auto" w:fill="auto"/>
            <w:vAlign w:val="center"/>
          </w:tcPr>
          <w:p w:rsidR="00501B51" w:rsidRDefault="00501B51" w:rsidP="005D5DA0">
            <w:pPr>
              <w:autoSpaceDE w:val="0"/>
              <w:autoSpaceDN w:val="0"/>
              <w:adjustRightInd w:val="0"/>
              <w:spacing w:before="100" w:after="6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</w:p>
        </w:tc>
      </w:tr>
      <w:tr w:rsidR="00501B51" w:rsidRPr="00584CB6" w:rsidTr="00501B51">
        <w:trPr>
          <w:trHeight w:val="648"/>
        </w:trPr>
        <w:tc>
          <w:tcPr>
            <w:tcW w:w="10399" w:type="dxa"/>
            <w:gridSpan w:val="7"/>
            <w:shd w:val="clear" w:color="auto" w:fill="auto"/>
          </w:tcPr>
          <w:p w:rsidR="00501B51" w:rsidRDefault="00501B51" w:rsidP="00501B51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permStart w:id="1421627122" w:edGrp="everyone"/>
            <w:r>
              <w:rPr>
                <w:rFonts w:ascii="Arial" w:hAnsi="Arial" w:cs="Arial"/>
                <w:bCs/>
                <w:sz w:val="22"/>
                <w:szCs w:val="22"/>
              </w:rPr>
              <w:t>Exhibit A Resolution</w:t>
            </w:r>
          </w:p>
          <w:p w:rsidR="004A35E8" w:rsidRDefault="00501B51" w:rsidP="004A35E8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Exhibit B </w:t>
            </w:r>
            <w:r w:rsidR="004A35E8">
              <w:rPr>
                <w:rFonts w:ascii="Arial" w:hAnsi="Arial" w:cs="Arial"/>
                <w:bCs/>
                <w:sz w:val="22"/>
                <w:szCs w:val="22"/>
              </w:rPr>
              <w:t xml:space="preserve">Amended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ROPS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40183330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A35E8" w:rsidRPr="003029B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01B51" w:rsidRDefault="004A35E8" w:rsidP="004A35E8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Exhibit C Department of Finance Letter</w:t>
            </w:r>
          </w:p>
          <w:p w:rsidR="004A35E8" w:rsidRPr="00DC5C9B" w:rsidRDefault="004A35E8" w:rsidP="004A35E8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Exhibit D Annual ROPS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213015761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029B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permEnd w:id="1421627122"/>
      <w:tr w:rsidR="00501B51" w:rsidRPr="00584CB6" w:rsidTr="004B6B6C">
        <w:trPr>
          <w:trHeight w:val="459"/>
        </w:trPr>
        <w:tc>
          <w:tcPr>
            <w:tcW w:w="3438" w:type="dxa"/>
            <w:gridSpan w:val="4"/>
            <w:shd w:val="clear" w:color="auto" w:fill="auto"/>
            <w:vAlign w:val="center"/>
          </w:tcPr>
          <w:p w:rsidR="00501B51" w:rsidRDefault="00501B51" w:rsidP="000A46BD">
            <w:pPr>
              <w:autoSpaceDE w:val="0"/>
              <w:autoSpaceDN w:val="0"/>
              <w:adjustRightInd w:val="0"/>
              <w:spacing w:before="120"/>
              <w:rPr>
                <w:rFonts w:ascii="Arial,Bold" w:hAnsi="Arial,Bold" w:cs="Arial,Bold"/>
                <w:b/>
                <w:bCs/>
                <w:sz w:val="22"/>
                <w:szCs w:val="22"/>
              </w:rPr>
            </w:pPr>
            <w:r>
              <w:rPr>
                <w:rFonts w:ascii="Arial,Bold" w:hAnsi="Arial,Bold" w:cs="Arial,Bold"/>
                <w:b/>
                <w:bCs/>
                <w:sz w:val="22"/>
                <w:szCs w:val="22"/>
              </w:rPr>
              <w:t>SBCOB Counsel Concurrence:</w:t>
            </w:r>
          </w:p>
        </w:tc>
        <w:sdt>
          <w:sdtPr>
            <w:rPr>
              <w:rFonts w:ascii="Arial,Bold" w:hAnsi="Arial,Bold" w:cs="Arial,Bold"/>
              <w:b/>
              <w:bCs/>
              <w:sz w:val="22"/>
              <w:szCs w:val="22"/>
            </w:rPr>
            <w:id w:val="-339168876"/>
            <w:placeholder>
              <w:docPart w:val="CEDCDA44B5284C848F2409568D7C13D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permStart w:id="1662256957" w:edGrp="everyone" w:displacedByCustomXml="prev"/>
            <w:tc>
              <w:tcPr>
                <w:tcW w:w="6961" w:type="dxa"/>
                <w:gridSpan w:val="3"/>
                <w:shd w:val="clear" w:color="auto" w:fill="auto"/>
                <w:vAlign w:val="center"/>
              </w:tcPr>
              <w:p w:rsidR="00501B51" w:rsidRDefault="00501B51" w:rsidP="004B6B6C">
                <w:pPr>
                  <w:autoSpaceDE w:val="0"/>
                  <w:autoSpaceDN w:val="0"/>
                  <w:adjustRightInd w:val="0"/>
                  <w:spacing w:before="120"/>
                  <w:rPr>
                    <w:rFonts w:ascii="Arial,Bold" w:hAnsi="Arial,Bold" w:cs="Arial,Bold"/>
                    <w:b/>
                    <w:bCs/>
                    <w:sz w:val="22"/>
                    <w:szCs w:val="22"/>
                  </w:rPr>
                </w:pPr>
                <w:r w:rsidRPr="003029BA">
                  <w:rPr>
                    <w:rStyle w:val="PlaceholderText"/>
                  </w:rPr>
                  <w:t>Choose an item.</w:t>
                </w:r>
              </w:p>
            </w:tc>
            <w:permEnd w:id="1662256957" w:displacedByCustomXml="next"/>
          </w:sdtContent>
        </w:sdt>
      </w:tr>
    </w:tbl>
    <w:p w:rsidR="00064703" w:rsidRPr="004575AF" w:rsidRDefault="00064703" w:rsidP="004B6B6C">
      <w:pPr>
        <w:jc w:val="both"/>
        <w:rPr>
          <w:rFonts w:ascii="Calibri" w:hAnsi="Calibri"/>
          <w:snapToGrid w:val="0"/>
        </w:rPr>
      </w:pPr>
    </w:p>
    <w:sectPr w:rsidR="00064703" w:rsidRPr="004575AF" w:rsidSect="00501B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10" w:right="990" w:bottom="630" w:left="990" w:header="540" w:footer="2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CF9" w:rsidRDefault="002D7CF9" w:rsidP="00073F76">
      <w:r>
        <w:separator/>
      </w:r>
    </w:p>
  </w:endnote>
  <w:endnote w:type="continuationSeparator" w:id="0">
    <w:p w:rsidR="002D7CF9" w:rsidRDefault="002D7CF9" w:rsidP="0007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Caledonia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004" w:rsidRDefault="00234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004" w:rsidRDefault="00234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CF9" w:rsidRPr="000C6285" w:rsidRDefault="002D7CF9" w:rsidP="00711A89">
    <w:pPr>
      <w:pStyle w:val="Footer"/>
      <w:pBdr>
        <w:top w:val="double" w:sz="6" w:space="0" w:color="auto"/>
      </w:pBdr>
      <w:jc w:val="right"/>
      <w:rPr>
        <w:rFonts w:asciiTheme="minorHAnsi" w:hAnsiTheme="minorHAnsi"/>
        <w:color w:val="808080" w:themeColor="background1" w:themeShade="80"/>
        <w:sz w:val="18"/>
        <w:szCs w:val="24"/>
      </w:rPr>
    </w:pPr>
    <w:r w:rsidRPr="000C6285">
      <w:rPr>
        <w:rFonts w:asciiTheme="minorHAnsi" w:hAnsiTheme="minorHAnsi"/>
        <w:color w:val="808080" w:themeColor="background1" w:themeShade="80"/>
        <w:sz w:val="18"/>
        <w:szCs w:val="24"/>
      </w:rPr>
      <w:t xml:space="preserve">Rev </w:t>
    </w:r>
    <w:r w:rsidR="00234004">
      <w:rPr>
        <w:rFonts w:asciiTheme="minorHAnsi" w:hAnsiTheme="minorHAnsi"/>
        <w:color w:val="808080" w:themeColor="background1" w:themeShade="80"/>
        <w:sz w:val="18"/>
        <w:szCs w:val="24"/>
      </w:rPr>
      <w:t>12</w:t>
    </w:r>
    <w:r w:rsidRPr="000C6285">
      <w:rPr>
        <w:rFonts w:asciiTheme="minorHAnsi" w:hAnsiTheme="minorHAnsi"/>
        <w:color w:val="808080" w:themeColor="background1" w:themeShade="80"/>
        <w:sz w:val="18"/>
        <w:szCs w:val="24"/>
      </w:rPr>
      <w:t>/</w:t>
    </w:r>
    <w:r>
      <w:rPr>
        <w:rFonts w:asciiTheme="minorHAnsi" w:hAnsiTheme="minorHAnsi"/>
        <w:color w:val="808080" w:themeColor="background1" w:themeShade="80"/>
        <w:sz w:val="18"/>
        <w:szCs w:val="24"/>
      </w:rPr>
      <w:t>20</w:t>
    </w:r>
    <w:r w:rsidRPr="000C6285">
      <w:rPr>
        <w:rFonts w:asciiTheme="minorHAnsi" w:hAnsiTheme="minorHAnsi"/>
        <w:color w:val="808080" w:themeColor="background1" w:themeShade="80"/>
        <w:sz w:val="18"/>
        <w:szCs w:val="24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CF9" w:rsidRDefault="002D7CF9" w:rsidP="00073F76">
      <w:r>
        <w:separator/>
      </w:r>
    </w:p>
  </w:footnote>
  <w:footnote w:type="continuationSeparator" w:id="0">
    <w:p w:rsidR="002D7CF9" w:rsidRDefault="002D7CF9" w:rsidP="0007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004" w:rsidRDefault="00234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004" w:rsidRDefault="002340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CF9" w:rsidRPr="006D0D15" w:rsidRDefault="002D7CF9" w:rsidP="006D0D15">
    <w:pPr>
      <w:pStyle w:val="Heading1"/>
      <w:pBdr>
        <w:bottom w:val="none" w:sz="0" w:space="0" w:color="auto"/>
      </w:pBdr>
      <w:tabs>
        <w:tab w:val="center" w:pos="5130"/>
        <w:tab w:val="right" w:pos="10260"/>
      </w:tabs>
      <w:jc w:val="left"/>
      <w:rPr>
        <w:sz w:val="48"/>
        <w:szCs w:val="48"/>
      </w:rPr>
    </w:pPr>
    <w:r>
      <w:rPr>
        <w:sz w:val="48"/>
        <w:szCs w:val="48"/>
      </w:rPr>
      <w:tab/>
    </w:r>
    <w:r w:rsidRPr="006D0D15">
      <w:rPr>
        <w:sz w:val="48"/>
        <w:szCs w:val="48"/>
      </w:rPr>
      <w:t>Santa Barbara Countywide Oversight Board</w:t>
    </w:r>
    <w:r>
      <w:rPr>
        <w:sz w:val="48"/>
        <w:szCs w:val="48"/>
      </w:rPr>
      <w:tab/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0260"/>
    </w:tblGrid>
    <w:tr w:rsidR="002D7CF9" w:rsidTr="003679D8">
      <w:trPr>
        <w:trHeight w:val="60"/>
      </w:trPr>
      <w:tc>
        <w:tcPr>
          <w:tcW w:w="10260" w:type="dxa"/>
          <w:shd w:val="clear" w:color="auto" w:fill="1F497D"/>
        </w:tcPr>
        <w:p w:rsidR="002D7CF9" w:rsidRPr="004575AF" w:rsidRDefault="002D7CF9" w:rsidP="008A620B">
          <w:pPr>
            <w:pStyle w:val="BodyText"/>
            <w:spacing w:line="240" w:lineRule="auto"/>
            <w:rPr>
              <w:rFonts w:ascii="Calibri" w:hAnsi="Calibri"/>
              <w:color w:val="FFFFFF"/>
              <w:sz w:val="8"/>
              <w:szCs w:val="8"/>
            </w:rPr>
          </w:pPr>
        </w:p>
      </w:tc>
    </w:tr>
  </w:tbl>
  <w:p w:rsidR="002D7CF9" w:rsidRPr="002F4B81" w:rsidRDefault="002D7CF9" w:rsidP="008A620B">
    <w:pPr>
      <w:pBdr>
        <w:bottom w:val="single" w:sz="4" w:space="1" w:color="auto"/>
      </w:pBdr>
      <w:spacing w:before="60"/>
      <w:jc w:val="center"/>
      <w:rPr>
        <w:rFonts w:ascii="Calibri" w:hAnsi="Calibri"/>
        <w:spacing w:val="22"/>
        <w:sz w:val="22"/>
        <w:szCs w:val="22"/>
      </w:rPr>
    </w:pPr>
    <w:r w:rsidRPr="002F4B81">
      <w:rPr>
        <w:rFonts w:ascii="Calibri" w:hAnsi="Calibri"/>
        <w:spacing w:val="22"/>
        <w:sz w:val="22"/>
        <w:szCs w:val="22"/>
      </w:rPr>
      <w:t xml:space="preserve">105 East Anapamu Street Rm. 303 </w:t>
    </w:r>
    <w:r w:rsidRPr="002F4B81">
      <w:rPr>
        <w:rFonts w:ascii="Calibri" w:hAnsi="Calibri"/>
        <w:spacing w:val="22"/>
        <w:sz w:val="22"/>
        <w:szCs w:val="22"/>
      </w:rPr>
      <w:sym w:font="Symbol" w:char="F0A8"/>
    </w:r>
    <w:r w:rsidRPr="002F4B81">
      <w:rPr>
        <w:rFonts w:ascii="Calibri" w:hAnsi="Calibri"/>
        <w:spacing w:val="22"/>
        <w:sz w:val="22"/>
        <w:szCs w:val="22"/>
      </w:rPr>
      <w:t xml:space="preserve"> Santa Barbara CA 93101 </w:t>
    </w:r>
    <w:r w:rsidRPr="002F4B81">
      <w:rPr>
        <w:rFonts w:ascii="Calibri" w:hAnsi="Calibri"/>
        <w:spacing w:val="22"/>
        <w:sz w:val="22"/>
        <w:szCs w:val="22"/>
      </w:rPr>
      <w:sym w:font="Symbol" w:char="F0A8"/>
    </w:r>
    <w:r w:rsidRPr="002F4B81">
      <w:rPr>
        <w:rFonts w:ascii="Calibri" w:hAnsi="Calibri"/>
        <w:spacing w:val="22"/>
        <w:sz w:val="22"/>
        <w:szCs w:val="22"/>
      </w:rPr>
      <w:t xml:space="preserve"> (805)568-2100 </w:t>
    </w:r>
  </w:p>
  <w:p w:rsidR="002D7CF9" w:rsidRPr="007928AB" w:rsidRDefault="002D7CF9" w:rsidP="007928AB">
    <w:pPr>
      <w:pBdr>
        <w:bottom w:val="single" w:sz="4" w:space="1" w:color="auto"/>
      </w:pBdr>
      <w:tabs>
        <w:tab w:val="center" w:pos="5130"/>
        <w:tab w:val="right" w:pos="10260"/>
      </w:tabs>
      <w:spacing w:after="60"/>
      <w:rPr>
        <w:rFonts w:ascii="Calibri" w:hAnsi="Calibri"/>
        <w:spacing w:val="22"/>
        <w:sz w:val="22"/>
        <w:szCs w:val="22"/>
      </w:rPr>
    </w:pPr>
    <w:r w:rsidRPr="002F4B81">
      <w:rPr>
        <w:rFonts w:ascii="Calibri" w:hAnsi="Calibri"/>
        <w:spacing w:val="22"/>
        <w:sz w:val="22"/>
        <w:szCs w:val="22"/>
      </w:rPr>
      <w:tab/>
      <w:t xml:space="preserve">SBCOversightBoard.org </w:t>
    </w:r>
    <w:r w:rsidRPr="002F4B81">
      <w:rPr>
        <w:rFonts w:ascii="Calibri" w:hAnsi="Calibri"/>
        <w:spacing w:val="22"/>
        <w:sz w:val="22"/>
        <w:szCs w:val="22"/>
      </w:rPr>
      <w:sym w:font="Symbol" w:char="F0A8"/>
    </w:r>
    <w:r w:rsidRPr="002F4B81">
      <w:rPr>
        <w:rFonts w:ascii="Calibri" w:hAnsi="Calibri"/>
        <w:spacing w:val="22"/>
        <w:sz w:val="22"/>
        <w:szCs w:val="22"/>
      </w:rPr>
      <w:t xml:space="preserve"> </w:t>
    </w:r>
    <w:hyperlink r:id="rId1" w:history="1">
      <w:r w:rsidRPr="002F4B81">
        <w:rPr>
          <w:rStyle w:val="Hyperlink"/>
          <w:rFonts w:ascii="Calibri" w:hAnsi="Calibri"/>
          <w:spacing w:val="22"/>
          <w:sz w:val="22"/>
          <w:szCs w:val="22"/>
        </w:rPr>
        <w:t>SBCOversightBoardStaff@co.Santa-Barbara.ca.u</w:t>
      </w:r>
    </w:hyperlink>
    <w:r w:rsidRPr="002F4B81">
      <w:rPr>
        <w:rFonts w:ascii="Calibri" w:hAnsi="Calibri"/>
        <w:spacing w:val="22"/>
        <w:sz w:val="22"/>
        <w:szCs w:val="22"/>
      </w:rPr>
      <w:t xml:space="preserve">s </w:t>
    </w:r>
    <w:r w:rsidRPr="002F4B81">
      <w:rPr>
        <w:rFonts w:ascii="Calibri" w:hAnsi="Calibri"/>
        <w:spacing w:val="22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9B1"/>
    <w:multiLevelType w:val="hybridMultilevel"/>
    <w:tmpl w:val="A3C2DA5E"/>
    <w:lvl w:ilvl="0" w:tplc="3D484A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7C28"/>
    <w:multiLevelType w:val="hybridMultilevel"/>
    <w:tmpl w:val="9D7C0F82"/>
    <w:lvl w:ilvl="0" w:tplc="3D484A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B671E"/>
    <w:multiLevelType w:val="hybridMultilevel"/>
    <w:tmpl w:val="699C2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rw/G/db5YayeT6yns5LTYzacDMvkDJ3sSK7j6eRWOVvnCrsL4w7m/mSgREEMCQ5WgQOwnsyFoIGumQUizB9RBQ==" w:salt="ie/8r6ZRJN8Xiz/2uxnzog==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BD5"/>
    <w:rsid w:val="00004FDE"/>
    <w:rsid w:val="0005633D"/>
    <w:rsid w:val="00064703"/>
    <w:rsid w:val="00073F76"/>
    <w:rsid w:val="000A46BD"/>
    <w:rsid w:val="000C214C"/>
    <w:rsid w:val="000C6285"/>
    <w:rsid w:val="000E6B0E"/>
    <w:rsid w:val="00116200"/>
    <w:rsid w:val="00127E8A"/>
    <w:rsid w:val="001366BC"/>
    <w:rsid w:val="00156C3A"/>
    <w:rsid w:val="0015742A"/>
    <w:rsid w:val="00167DD4"/>
    <w:rsid w:val="001721E2"/>
    <w:rsid w:val="00234004"/>
    <w:rsid w:val="00267143"/>
    <w:rsid w:val="00277A6D"/>
    <w:rsid w:val="00285410"/>
    <w:rsid w:val="002A39D5"/>
    <w:rsid w:val="002C616F"/>
    <w:rsid w:val="002C7403"/>
    <w:rsid w:val="002D7CF9"/>
    <w:rsid w:val="002F4B81"/>
    <w:rsid w:val="003216D8"/>
    <w:rsid w:val="00351BB1"/>
    <w:rsid w:val="003679D8"/>
    <w:rsid w:val="003D5B1B"/>
    <w:rsid w:val="00404341"/>
    <w:rsid w:val="00406E3A"/>
    <w:rsid w:val="0044706B"/>
    <w:rsid w:val="004575AF"/>
    <w:rsid w:val="00483083"/>
    <w:rsid w:val="00496506"/>
    <w:rsid w:val="004A35E8"/>
    <w:rsid w:val="004B1054"/>
    <w:rsid w:val="004B5921"/>
    <w:rsid w:val="004B6B6C"/>
    <w:rsid w:val="00501B51"/>
    <w:rsid w:val="00522D6A"/>
    <w:rsid w:val="00524FE8"/>
    <w:rsid w:val="00573477"/>
    <w:rsid w:val="00584CB6"/>
    <w:rsid w:val="005B5178"/>
    <w:rsid w:val="005D5DA0"/>
    <w:rsid w:val="00627032"/>
    <w:rsid w:val="00637A29"/>
    <w:rsid w:val="00644101"/>
    <w:rsid w:val="006C1F5A"/>
    <w:rsid w:val="006D0D15"/>
    <w:rsid w:val="006F73D8"/>
    <w:rsid w:val="006F7934"/>
    <w:rsid w:val="00711A89"/>
    <w:rsid w:val="007155D7"/>
    <w:rsid w:val="0073076D"/>
    <w:rsid w:val="0073274E"/>
    <w:rsid w:val="00750C7A"/>
    <w:rsid w:val="00752318"/>
    <w:rsid w:val="00776A3C"/>
    <w:rsid w:val="00782C0B"/>
    <w:rsid w:val="007928AB"/>
    <w:rsid w:val="007A442B"/>
    <w:rsid w:val="007E3A0A"/>
    <w:rsid w:val="00805CDD"/>
    <w:rsid w:val="00811A64"/>
    <w:rsid w:val="0082539C"/>
    <w:rsid w:val="00865615"/>
    <w:rsid w:val="00895768"/>
    <w:rsid w:val="008A620B"/>
    <w:rsid w:val="008B2CD1"/>
    <w:rsid w:val="008E4440"/>
    <w:rsid w:val="00916E05"/>
    <w:rsid w:val="00922480"/>
    <w:rsid w:val="009445BD"/>
    <w:rsid w:val="00945900"/>
    <w:rsid w:val="00985A2D"/>
    <w:rsid w:val="00987F4F"/>
    <w:rsid w:val="009B636B"/>
    <w:rsid w:val="009C4A43"/>
    <w:rsid w:val="009E544D"/>
    <w:rsid w:val="009E73EC"/>
    <w:rsid w:val="009F66A0"/>
    <w:rsid w:val="00A10131"/>
    <w:rsid w:val="00A11631"/>
    <w:rsid w:val="00A34CF0"/>
    <w:rsid w:val="00A72AED"/>
    <w:rsid w:val="00A74A82"/>
    <w:rsid w:val="00AD2D67"/>
    <w:rsid w:val="00AD60D9"/>
    <w:rsid w:val="00B75D97"/>
    <w:rsid w:val="00BC5FF1"/>
    <w:rsid w:val="00BC7982"/>
    <w:rsid w:val="00BE5418"/>
    <w:rsid w:val="00C23F54"/>
    <w:rsid w:val="00C536E0"/>
    <w:rsid w:val="00C545C5"/>
    <w:rsid w:val="00C7454B"/>
    <w:rsid w:val="00C936C4"/>
    <w:rsid w:val="00CA14AE"/>
    <w:rsid w:val="00CA6E2F"/>
    <w:rsid w:val="00CD07E7"/>
    <w:rsid w:val="00CD6CE7"/>
    <w:rsid w:val="00D04E97"/>
    <w:rsid w:val="00D072E5"/>
    <w:rsid w:val="00D1578F"/>
    <w:rsid w:val="00D252F8"/>
    <w:rsid w:val="00D31377"/>
    <w:rsid w:val="00D34D5B"/>
    <w:rsid w:val="00D50864"/>
    <w:rsid w:val="00D6562D"/>
    <w:rsid w:val="00D72EA9"/>
    <w:rsid w:val="00D74483"/>
    <w:rsid w:val="00DB67D4"/>
    <w:rsid w:val="00DC39CF"/>
    <w:rsid w:val="00DC5C9B"/>
    <w:rsid w:val="00DE09BB"/>
    <w:rsid w:val="00DF168C"/>
    <w:rsid w:val="00DF5780"/>
    <w:rsid w:val="00E065C9"/>
    <w:rsid w:val="00E1763B"/>
    <w:rsid w:val="00E21BD5"/>
    <w:rsid w:val="00E25666"/>
    <w:rsid w:val="00E42875"/>
    <w:rsid w:val="00E42EAA"/>
    <w:rsid w:val="00E56143"/>
    <w:rsid w:val="00E6674E"/>
    <w:rsid w:val="00E73E04"/>
    <w:rsid w:val="00E82969"/>
    <w:rsid w:val="00E87E28"/>
    <w:rsid w:val="00E94AED"/>
    <w:rsid w:val="00ED5937"/>
    <w:rsid w:val="00EE11B8"/>
    <w:rsid w:val="00EF3D5B"/>
    <w:rsid w:val="00F02D2D"/>
    <w:rsid w:val="00F10369"/>
    <w:rsid w:val="00F13826"/>
    <w:rsid w:val="00F22CEA"/>
    <w:rsid w:val="00F34DB0"/>
    <w:rsid w:val="00F7399E"/>
    <w:rsid w:val="00FB24FB"/>
    <w:rsid w:val="00FD4E1F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107F2807"/>
  <w15:docId w15:val="{FC1B5526-94F3-482F-8A6E-EF32AD50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bottom w:val="double" w:sz="6" w:space="1" w:color="auto"/>
      </w:pBdr>
      <w:jc w:val="both"/>
      <w:outlineLvl w:val="0"/>
    </w:pPr>
    <w:rPr>
      <w:rFonts w:ascii="New Caledonia" w:hAnsi="New Caledonia"/>
      <w:b/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caps/>
      <w:spacing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pacing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auto"/>
      <w:u w:val="none"/>
    </w:rPr>
  </w:style>
  <w:style w:type="paragraph" w:styleId="BodyText">
    <w:name w:val="Body Text"/>
    <w:basedOn w:val="Normal"/>
    <w:pPr>
      <w:spacing w:line="480" w:lineRule="auto"/>
      <w:jc w:val="both"/>
    </w:pPr>
  </w:style>
  <w:style w:type="character" w:customStyle="1" w:styleId="FooterChar">
    <w:name w:val="Footer Char"/>
    <w:link w:val="Footer"/>
    <w:uiPriority w:val="99"/>
    <w:rsid w:val="001366B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3D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53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536E0"/>
    <w:rPr>
      <w:b/>
    </w:rPr>
  </w:style>
  <w:style w:type="character" w:styleId="PlaceholderText">
    <w:name w:val="Placeholder Text"/>
    <w:basedOn w:val="DefaultParagraphFont"/>
    <w:uiPriority w:val="99"/>
    <w:semiHidden/>
    <w:rsid w:val="00E21BD5"/>
    <w:rPr>
      <w:color w:val="808080"/>
    </w:rPr>
  </w:style>
  <w:style w:type="paragraph" w:styleId="ListParagraph">
    <w:name w:val="List Paragraph"/>
    <w:basedOn w:val="Normal"/>
    <w:uiPriority w:val="34"/>
    <w:qFormat/>
    <w:rsid w:val="009E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SBCOversightBoardStaff@co.Santa-Barbara.ca.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4EA52F6ABB438A95B1604DBF6F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0ACB1-A3AB-4DA1-9086-E0DB74B2A2B1}"/>
      </w:docPartPr>
      <w:docPartBody>
        <w:p w:rsidR="007B79A4" w:rsidRDefault="007B79A4" w:rsidP="007B79A4">
          <w:pPr>
            <w:pStyle w:val="AD4EA52F6ABB438A95B1604DBF6F3962"/>
          </w:pPr>
          <w:r w:rsidRPr="001E1959">
            <w:rPr>
              <w:rStyle w:val="PlaceholderText"/>
            </w:rPr>
            <w:t>Click here to enter text.</w:t>
          </w:r>
        </w:p>
      </w:docPartBody>
    </w:docPart>
    <w:docPart>
      <w:docPartPr>
        <w:name w:val="6BB258A2D7124E8DA4104010FEAF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BDC6-C4FB-410E-9BFD-11C2D0C0F63E}"/>
      </w:docPartPr>
      <w:docPartBody>
        <w:p w:rsidR="007B79A4" w:rsidRDefault="007B79A4" w:rsidP="007B79A4">
          <w:pPr>
            <w:pStyle w:val="6BB258A2D7124E8DA4104010FEAF6ADB"/>
          </w:pPr>
          <w:r w:rsidRPr="00F85E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C05C0-5E21-462C-B3CE-AB2526F2F14F}"/>
      </w:docPartPr>
      <w:docPartBody>
        <w:p w:rsidR="00960E40" w:rsidRDefault="00960E40">
          <w:r w:rsidRPr="003029BA">
            <w:rPr>
              <w:rStyle w:val="PlaceholderText"/>
            </w:rPr>
            <w:t>Click here to enter text.</w:t>
          </w:r>
        </w:p>
      </w:docPartBody>
    </w:docPart>
    <w:docPart>
      <w:docPartPr>
        <w:name w:val="CEDCDA44B5284C848F2409568D7C1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1C664-B6B9-4AEC-AE1E-C5965F7D2572}"/>
      </w:docPartPr>
      <w:docPartBody>
        <w:p w:rsidR="00641858" w:rsidRDefault="00641858" w:rsidP="00641858">
          <w:pPr>
            <w:pStyle w:val="CEDCDA44B5284C848F2409568D7C13D0"/>
          </w:pPr>
          <w:r w:rsidRPr="003029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Caledonia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FB8"/>
    <w:rsid w:val="000541C0"/>
    <w:rsid w:val="000F77AF"/>
    <w:rsid w:val="00124101"/>
    <w:rsid w:val="00226FB8"/>
    <w:rsid w:val="00273862"/>
    <w:rsid w:val="00515DF3"/>
    <w:rsid w:val="00641858"/>
    <w:rsid w:val="007B79A4"/>
    <w:rsid w:val="00863AAA"/>
    <w:rsid w:val="0090009A"/>
    <w:rsid w:val="00960E40"/>
    <w:rsid w:val="009A2B67"/>
    <w:rsid w:val="009A438E"/>
    <w:rsid w:val="009B6047"/>
    <w:rsid w:val="00A43A0C"/>
    <w:rsid w:val="00B46444"/>
    <w:rsid w:val="00C2231B"/>
    <w:rsid w:val="00C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858"/>
    <w:rPr>
      <w:color w:val="808080"/>
    </w:rPr>
  </w:style>
  <w:style w:type="paragraph" w:customStyle="1" w:styleId="B0D54F57AF704E1484CFF55C12FBEB80">
    <w:name w:val="B0D54F57AF704E1484CFF55C12FBEB80"/>
    <w:rsid w:val="00226FB8"/>
  </w:style>
  <w:style w:type="paragraph" w:customStyle="1" w:styleId="0118ACBB131A44AE82E998B0D5A60D4C">
    <w:name w:val="0118ACBB131A44AE82E998B0D5A60D4C"/>
    <w:rsid w:val="00226FB8"/>
  </w:style>
  <w:style w:type="paragraph" w:customStyle="1" w:styleId="67AEEC828DB3468FBC6393CE97085A2D">
    <w:name w:val="67AEEC828DB3468FBC6393CE97085A2D"/>
    <w:rsid w:val="00226FB8"/>
  </w:style>
  <w:style w:type="paragraph" w:customStyle="1" w:styleId="1781A5856EE248F3B6B5F053453719F9">
    <w:name w:val="1781A5856EE248F3B6B5F053453719F9"/>
    <w:rsid w:val="00226FB8"/>
  </w:style>
  <w:style w:type="paragraph" w:customStyle="1" w:styleId="681E6EA6130940F49D856967FEB20624">
    <w:name w:val="681E6EA6130940F49D856967FEB20624"/>
    <w:rsid w:val="009B6047"/>
  </w:style>
  <w:style w:type="paragraph" w:customStyle="1" w:styleId="1781A5856EE248F3B6B5F053453719F91">
    <w:name w:val="1781A5856EE248F3B6B5F053453719F91"/>
    <w:rsid w:val="00B46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BBD9A849D452D864496090F51A084">
    <w:name w:val="1EEBBD9A849D452D864496090F51A084"/>
    <w:rsid w:val="00B46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6CE40F61674458A32657CDDC5E8E39">
    <w:name w:val="BE6CE40F61674458A32657CDDC5E8E39"/>
    <w:rsid w:val="00B46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0A6213DD8041139B0B50B31930C7A4">
    <w:name w:val="E80A6213DD8041139B0B50B31930C7A4"/>
    <w:rsid w:val="00B46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667E9B4260C47CFAE2C3E5F45581EBA">
    <w:name w:val="8667E9B4260C47CFAE2C3E5F45581EBA"/>
    <w:rsid w:val="00B46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0DF321A3B84544A416E48069100796">
    <w:name w:val="AD0DF321A3B84544A416E48069100796"/>
    <w:rsid w:val="00B46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558C021F74D2CA47DE774C9ED84B2">
    <w:name w:val="282558C021F74D2CA47DE774C9ED84B2"/>
    <w:rsid w:val="00B46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70ED4C96C84B779AA9FB685E94BD76">
    <w:name w:val="9670ED4C96C84B779AA9FB685E94BD76"/>
    <w:rsid w:val="00B464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A4B77876794AA9B7B02FB435843CF4">
    <w:name w:val="74A4B77876794AA9B7B02FB435843CF4"/>
    <w:rsid w:val="00A43A0C"/>
  </w:style>
  <w:style w:type="paragraph" w:customStyle="1" w:styleId="4287382A61FA45AFAD19782CDD276E73">
    <w:name w:val="4287382A61FA45AFAD19782CDD276E73"/>
    <w:rsid w:val="00C45A7A"/>
  </w:style>
  <w:style w:type="paragraph" w:customStyle="1" w:styleId="262B6B1D72D84F5E8EF780C3CC963369">
    <w:name w:val="262B6B1D72D84F5E8EF780C3CC963369"/>
    <w:rsid w:val="00C45A7A"/>
  </w:style>
  <w:style w:type="paragraph" w:customStyle="1" w:styleId="D281F7039F4E4CF296319249934A82F2">
    <w:name w:val="D281F7039F4E4CF296319249934A82F2"/>
    <w:rsid w:val="00C45A7A"/>
  </w:style>
  <w:style w:type="paragraph" w:customStyle="1" w:styleId="931DC14926DA4A9582126ADCE0565A89">
    <w:name w:val="931DC14926DA4A9582126ADCE0565A89"/>
    <w:rsid w:val="00515DF3"/>
  </w:style>
  <w:style w:type="paragraph" w:customStyle="1" w:styleId="87771587093A4DCDBA696268B3B79E3F">
    <w:name w:val="87771587093A4DCDBA696268B3B79E3F"/>
    <w:rsid w:val="00515DF3"/>
  </w:style>
  <w:style w:type="paragraph" w:customStyle="1" w:styleId="FF694F87CFDE48419ED368D5C89782D4">
    <w:name w:val="FF694F87CFDE48419ED368D5C89782D4"/>
    <w:rsid w:val="00124101"/>
  </w:style>
  <w:style w:type="paragraph" w:customStyle="1" w:styleId="5701BF2631734A67816FE07D8327A1A0">
    <w:name w:val="5701BF2631734A67816FE07D8327A1A0"/>
    <w:rsid w:val="00124101"/>
  </w:style>
  <w:style w:type="paragraph" w:customStyle="1" w:styleId="36867FA47A844A199820DA554319A299">
    <w:name w:val="36867FA47A844A199820DA554319A299"/>
    <w:rsid w:val="00124101"/>
  </w:style>
  <w:style w:type="paragraph" w:customStyle="1" w:styleId="C7027DF06A8848AB872620CC63967E29">
    <w:name w:val="C7027DF06A8848AB872620CC63967E29"/>
    <w:rsid w:val="007B79A4"/>
  </w:style>
  <w:style w:type="paragraph" w:customStyle="1" w:styleId="AD4EA52F6ABB438A95B1604DBF6F3962">
    <w:name w:val="AD4EA52F6ABB438A95B1604DBF6F3962"/>
    <w:rsid w:val="007B79A4"/>
  </w:style>
  <w:style w:type="paragraph" w:customStyle="1" w:styleId="B89E7669FA194FFE97D64527F9DF3C9F">
    <w:name w:val="B89E7669FA194FFE97D64527F9DF3C9F"/>
    <w:rsid w:val="007B79A4"/>
  </w:style>
  <w:style w:type="paragraph" w:customStyle="1" w:styleId="235F5C82316C4CB29BF13C8B15610997">
    <w:name w:val="235F5C82316C4CB29BF13C8B15610997"/>
    <w:rsid w:val="007B79A4"/>
  </w:style>
  <w:style w:type="paragraph" w:customStyle="1" w:styleId="6BB258A2D7124E8DA4104010FEAF6ADB">
    <w:name w:val="6BB258A2D7124E8DA4104010FEAF6ADB"/>
    <w:rsid w:val="007B79A4"/>
  </w:style>
  <w:style w:type="paragraph" w:customStyle="1" w:styleId="23E9981AAD5646309743C463B46E33E1">
    <w:name w:val="23E9981AAD5646309743C463B46E33E1"/>
    <w:rsid w:val="00641858"/>
  </w:style>
  <w:style w:type="paragraph" w:customStyle="1" w:styleId="D3276DFD5DEA4C0DB2FE0B3DD58A0B3B">
    <w:name w:val="D3276DFD5DEA4C0DB2FE0B3DD58A0B3B"/>
    <w:rsid w:val="00641858"/>
  </w:style>
  <w:style w:type="paragraph" w:customStyle="1" w:styleId="CEDCDA44B5284C848F2409568D7C13D0">
    <w:name w:val="CEDCDA44B5284C848F2409568D7C13D0"/>
    <w:rsid w:val="00641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E0C6-5EA9-4DF7-AD17-9DB2AEB5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747B8465</Template>
  <TotalTime>14</TotalTime>
  <Pages>1</Pages>
  <Words>142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LAFCO</vt:lpstr>
    </vt:vector>
  </TitlesOfParts>
  <Company>Braitman &amp; Associates</Company>
  <LinksUpToDate>false</LinksUpToDate>
  <CharactersWithSpaces>957</CharactersWithSpaces>
  <SharedDoc>false</SharedDoc>
  <HLinks>
    <vt:vector size="6" baseType="variant"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mailto:SBCOversightBoardStaff@co.Santa-Barbara.ca.u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LAFCO</dc:title>
  <dc:creator>Jackie Salvador</dc:creator>
  <cp:lastModifiedBy>Salvador, Jackie</cp:lastModifiedBy>
  <cp:revision>9</cp:revision>
  <cp:lastPrinted>2019-04-01T18:39:00Z</cp:lastPrinted>
  <dcterms:created xsi:type="dcterms:W3CDTF">2019-05-02T21:34:00Z</dcterms:created>
  <dcterms:modified xsi:type="dcterms:W3CDTF">2019-12-09T20:22:00Z</dcterms:modified>
</cp:coreProperties>
</file>